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373352" w:rsidP="0037335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 13 березня</w:t>
            </w:r>
            <w:bookmarkStart w:id="0" w:name="_GoBack"/>
            <w:bookmarkEnd w:id="0"/>
            <w:r w:rsidR="00B842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="008A66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012818" w:rsidRPr="001E4518" w:rsidRDefault="00373352" w:rsidP="008A66DB">
            <w:pPr>
              <w:spacing w:before="120"/>
              <w:ind w:firstLine="127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16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565CC6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565CC6">
        <w:rPr>
          <w:rFonts w:ascii="Times New Roman" w:hAnsi="Times New Roman" w:cs="Times New Roman"/>
          <w:b/>
          <w:i/>
          <w:sz w:val="28"/>
          <w:szCs w:val="27"/>
        </w:rPr>
        <w:t>визначення особи</w:t>
      </w:r>
      <w:r w:rsidR="00FF61D3">
        <w:rPr>
          <w:rFonts w:ascii="Times New Roman" w:hAnsi="Times New Roman" w:cs="Times New Roman"/>
          <w:b/>
          <w:i/>
          <w:sz w:val="28"/>
          <w:szCs w:val="27"/>
        </w:rPr>
        <w:t>,</w:t>
      </w:r>
      <w:r w:rsidR="00CC5A26">
        <w:rPr>
          <w:rFonts w:ascii="Times New Roman" w:hAnsi="Times New Roman" w:cs="Times New Roman"/>
          <w:b/>
          <w:i/>
          <w:sz w:val="28"/>
          <w:szCs w:val="27"/>
        </w:rPr>
        <w:t xml:space="preserve"> відповідальної</w:t>
      </w:r>
      <w:r w:rsidR="00565CC6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</w:p>
    <w:p w:rsidR="00565CC6" w:rsidRDefault="00565CC6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7"/>
        </w:rPr>
        <w:t xml:space="preserve">за організацію в установленому порядку </w:t>
      </w:r>
    </w:p>
    <w:p w:rsidR="00565CC6" w:rsidRDefault="00565CC6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7"/>
        </w:rPr>
        <w:t>доступу до публічної інформації та особи,</w:t>
      </w:r>
    </w:p>
    <w:p w:rsidR="00231C64" w:rsidRPr="00012818" w:rsidRDefault="00565CC6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7"/>
        </w:rPr>
        <w:t>яка забезпечує доступ до публічної інформації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4C6C" w:rsidRPr="00565CC6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565C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5A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виконання</w:t>
      </w:r>
      <w:r w:rsidR="0073251A" w:rsidRPr="0056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CC6" w:rsidRPr="00565CC6">
        <w:rPr>
          <w:rFonts w:ascii="Times New Roman" w:hAnsi="Times New Roman" w:cs="Times New Roman"/>
          <w:sz w:val="28"/>
          <w:szCs w:val="28"/>
        </w:rPr>
        <w:t>Указу Президента України від 05 травня 2011 року № 547/2011 «Питання забезпечення органами виконавчої влади доступу до публічної інформації»</w:t>
      </w:r>
      <w:r w:rsidR="00572E0B">
        <w:rPr>
          <w:rFonts w:ascii="Times New Roman" w:hAnsi="Times New Roman" w:cs="Times New Roman"/>
          <w:sz w:val="28"/>
          <w:szCs w:val="28"/>
        </w:rPr>
        <w:t>,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913C03" w:rsidRDefault="00565CC6" w:rsidP="008A66DB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особою, відповідальною за організацію в установленому порядку доступу до публічної інформації в Управлінні </w:t>
      </w:r>
      <w:r w:rsidR="00CC5A2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 будівництва</w:t>
      </w:r>
      <w:r w:rsidR="00CC5A26">
        <w:rPr>
          <w:rFonts w:ascii="Times New Roman" w:hAnsi="Times New Roman" w:cs="Times New Roman"/>
          <w:sz w:val="28"/>
          <w:szCs w:val="28"/>
        </w:rPr>
        <w:t xml:space="preserve"> </w:t>
      </w:r>
      <w:r w:rsidR="00CC5A2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</w:t>
      </w:r>
      <w:r w:rsidR="00CC5A26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CC5A2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державної адміністрації</w:t>
      </w:r>
      <w:r w:rsidR="00CC5A26">
        <w:rPr>
          <w:rFonts w:ascii="Times New Roman" w:hAnsi="Times New Roman" w:cs="Times New Roman"/>
          <w:color w:val="000000" w:themeColor="text1"/>
          <w:sz w:val="28"/>
          <w:szCs w:val="28"/>
        </w:rPr>
        <w:t>, Майка</w:t>
      </w:r>
      <w:r w:rsidR="00CC5A26">
        <w:rPr>
          <w:rFonts w:ascii="Times New Roman" w:hAnsi="Times New Roman" w:cs="Times New Roman"/>
          <w:sz w:val="28"/>
          <w:szCs w:val="28"/>
        </w:rPr>
        <w:t xml:space="preserve"> Сергія Михайловича</w:t>
      </w:r>
      <w:r w:rsidR="00FF61D3">
        <w:rPr>
          <w:rFonts w:ascii="Times New Roman" w:hAnsi="Times New Roman" w:cs="Times New Roman"/>
          <w:sz w:val="28"/>
          <w:szCs w:val="28"/>
        </w:rPr>
        <w:t>,</w:t>
      </w:r>
      <w:r w:rsidR="0017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заступника начальника Управління – начальника відділу технічного контролю автомобільних доріг.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5245B" w:rsidRDefault="00565CC6" w:rsidP="00E5245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Функції із забезпечення доступу запитувачів до інформації в Управлінні </w:t>
      </w:r>
      <w:r w:rsidR="00CC5A2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</w:t>
      </w:r>
      <w:r w:rsidR="00CC5A26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CC5A26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державної адміністрації</w:t>
      </w:r>
      <w:r w:rsidR="00CC5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покласти на </w:t>
      </w:r>
      <w:r w:rsidR="00CC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Рудник Анастасію Віталіївну</w:t>
      </w:r>
      <w:r w:rsidR="00FF6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572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C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провідного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інженера відділу інформаційного забезпечення, контролю та організації діловодства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5B" w:rsidRPr="00E5245B" w:rsidRDefault="00E5245B" w:rsidP="00E52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A443DF" w:rsidRPr="00E5245B" w:rsidRDefault="00A443DF" w:rsidP="0049382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31EAB" w:rsidRPr="000919B7" w:rsidRDefault="00CC5A26" w:rsidP="00E5245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Default="00420103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49382A" w:rsidRDefault="0049382A" w:rsidP="00FA3EE4">
      <w:pPr>
        <w:rPr>
          <w:rFonts w:ascii="Times New Roman" w:hAnsi="Times New Roman" w:cs="Times New Roman"/>
          <w:sz w:val="28"/>
          <w:szCs w:val="28"/>
        </w:rPr>
      </w:pPr>
    </w:p>
    <w:sectPr w:rsidR="0049382A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704BB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2F736A"/>
    <w:rsid w:val="0037335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65CC6"/>
    <w:rsid w:val="00572E0B"/>
    <w:rsid w:val="00584D0A"/>
    <w:rsid w:val="005B5E6D"/>
    <w:rsid w:val="005C5F80"/>
    <w:rsid w:val="005E210A"/>
    <w:rsid w:val="005F117A"/>
    <w:rsid w:val="005F6E15"/>
    <w:rsid w:val="00606C8F"/>
    <w:rsid w:val="00617E9D"/>
    <w:rsid w:val="00647E76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A66DB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84215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C5A26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6579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1012-5B72-40B1-9DC2-14F34F1D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2023-02-21T11:58:00Z</cp:lastPrinted>
  <dcterms:created xsi:type="dcterms:W3CDTF">2023-03-13T12:40:00Z</dcterms:created>
  <dcterms:modified xsi:type="dcterms:W3CDTF">2023-03-14T09:59:00Z</dcterms:modified>
</cp:coreProperties>
</file>